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C25" w:rsidRPr="00201C25" w:rsidRDefault="00201C25" w:rsidP="00201C25">
      <w:pPr>
        <w:shd w:val="clear" w:color="auto" w:fill="FFFFFF"/>
        <w:spacing w:after="0" w:line="240" w:lineRule="auto"/>
        <w:jc w:val="center"/>
        <w:rPr>
          <w:rFonts w:ascii="Times New Roman" w:eastAsia="Times New Roman" w:hAnsi="Times New Roman" w:cs="Times New Roman"/>
          <w:b/>
          <w:color w:val="000000"/>
          <w:sz w:val="44"/>
          <w:szCs w:val="28"/>
          <w:lang w:eastAsia="ru-RU"/>
        </w:rPr>
      </w:pPr>
      <w:r w:rsidRPr="00201C25">
        <w:rPr>
          <w:rFonts w:ascii="Times New Roman" w:eastAsia="Times New Roman" w:hAnsi="Times New Roman" w:cs="Times New Roman"/>
          <w:b/>
          <w:color w:val="000000"/>
          <w:sz w:val="44"/>
          <w:szCs w:val="28"/>
          <w:lang w:eastAsia="ru-RU"/>
        </w:rPr>
        <w:t>«Детское кресло»</w:t>
      </w:r>
    </w:p>
    <w:p w:rsidR="00201C25" w:rsidRPr="00201C25" w:rsidRDefault="00201C25" w:rsidP="00201C25">
      <w:pPr>
        <w:shd w:val="clear" w:color="auto" w:fill="FFFFFF"/>
        <w:spacing w:after="0" w:line="240" w:lineRule="auto"/>
        <w:rPr>
          <w:rFonts w:ascii="Times New Roman" w:eastAsia="Times New Roman" w:hAnsi="Times New Roman" w:cs="Times New Roman"/>
          <w:color w:val="000000"/>
          <w:sz w:val="32"/>
          <w:szCs w:val="28"/>
          <w:lang w:eastAsia="ru-RU"/>
        </w:rPr>
      </w:pPr>
      <w:r w:rsidRPr="00201C25">
        <w:rPr>
          <w:rFonts w:ascii="Times New Roman" w:eastAsia="Times New Roman" w:hAnsi="Times New Roman" w:cs="Times New Roman"/>
          <w:color w:val="000000"/>
          <w:sz w:val="32"/>
          <w:szCs w:val="28"/>
          <w:lang w:eastAsia="ru-RU"/>
        </w:rPr>
        <w:drawing>
          <wp:anchor distT="0" distB="0" distL="114300" distR="114300" simplePos="0" relativeHeight="251658240" behindDoc="0" locked="0" layoutInCell="1" allowOverlap="1">
            <wp:simplePos x="476250" y="457200"/>
            <wp:positionH relativeFrom="margin">
              <wp:align>left</wp:align>
            </wp:positionH>
            <wp:positionV relativeFrom="margin">
              <wp:align>top</wp:align>
            </wp:positionV>
            <wp:extent cx="2520922" cy="3120887"/>
            <wp:effectExtent l="19050" t="0" r="0" b="0"/>
            <wp:wrapSquare wrapText="bothSides"/>
            <wp:docPr id="10" name="Рисунок 4"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20922" cy="3120887"/>
                    </a:xfrm>
                    <a:prstGeom prst="rect">
                      <a:avLst/>
                    </a:prstGeom>
                    <a:noFill/>
                    <a:ln>
                      <a:noFill/>
                    </a:ln>
                  </pic:spPr>
                </pic:pic>
              </a:graphicData>
            </a:graphic>
          </wp:anchor>
        </w:drawing>
      </w:r>
      <w:r w:rsidRPr="00201C25">
        <w:rPr>
          <w:rFonts w:ascii="Times New Roman" w:eastAsia="Times New Roman" w:hAnsi="Times New Roman" w:cs="Times New Roman"/>
          <w:color w:val="000000"/>
          <w:sz w:val="32"/>
          <w:szCs w:val="28"/>
          <w:lang w:eastAsia="ru-RU"/>
        </w:rPr>
        <w:t xml:space="preserve">  1 января 2007 г. введено новое правило для водителей, в котором говорится о том, что перевозить детей до 12 лет в автомобилях без специального детского удерживающего устройства запрещено.</w:t>
      </w:r>
    </w:p>
    <w:p w:rsidR="00201C25" w:rsidRPr="00201C25" w:rsidRDefault="00201C25" w:rsidP="00201C25">
      <w:pPr>
        <w:shd w:val="clear" w:color="auto" w:fill="FFFFFF"/>
        <w:spacing w:after="0" w:line="240" w:lineRule="auto"/>
        <w:jc w:val="center"/>
        <w:rPr>
          <w:rFonts w:ascii="Times New Roman" w:eastAsia="Times New Roman" w:hAnsi="Times New Roman" w:cs="Times New Roman"/>
          <w:color w:val="000000"/>
          <w:sz w:val="36"/>
          <w:szCs w:val="28"/>
          <w:lang w:eastAsia="ru-RU"/>
        </w:rPr>
      </w:pPr>
      <w:r w:rsidRPr="00201C25">
        <w:rPr>
          <w:rFonts w:ascii="Times New Roman" w:eastAsia="Times New Roman" w:hAnsi="Times New Roman" w:cs="Times New Roman"/>
          <w:b/>
          <w:bCs/>
          <w:color w:val="000000"/>
          <w:sz w:val="36"/>
          <w:lang w:eastAsia="ru-RU"/>
        </w:rPr>
        <w:t>Берегите жизнь ребенка</w:t>
      </w:r>
    </w:p>
    <w:p w:rsidR="00201C25" w:rsidRPr="00201C25" w:rsidRDefault="00201C25" w:rsidP="00201C25">
      <w:pPr>
        <w:shd w:val="clear" w:color="auto" w:fill="FFFFFF"/>
        <w:spacing w:after="0" w:line="240" w:lineRule="auto"/>
        <w:rPr>
          <w:rFonts w:ascii="Times New Roman" w:eastAsia="Times New Roman" w:hAnsi="Times New Roman" w:cs="Times New Roman"/>
          <w:color w:val="000000"/>
          <w:sz w:val="32"/>
          <w:szCs w:val="28"/>
          <w:lang w:eastAsia="ru-RU"/>
        </w:rPr>
      </w:pPr>
      <w:r w:rsidRPr="00201C25">
        <w:rPr>
          <w:rFonts w:ascii="Times New Roman" w:eastAsia="Times New Roman" w:hAnsi="Times New Roman" w:cs="Times New Roman"/>
          <w:color w:val="000000"/>
          <w:sz w:val="32"/>
          <w:szCs w:val="28"/>
          <w:lang w:eastAsia="ru-RU"/>
        </w:rPr>
        <w:t>По статистике каждый четвертый житель России владеет автомобилем. У большинства водителей имеются маленькие дети. Примерно каждая четвертая авария происходит с участием детей-пассажиров. И смертность детей-пассажиров из-за отсутствия этих кресел растет год от года. А статистика западных стран свидетельствует, что после того, как в автомобилях стали использовать детские кресла, вероятность тяжелых травм и гибели детей сократилась в 3,5 раза. А исследования американских ученых показали, что использование этих устройств сократило детскую смертность в авариях на 71 процент.</w:t>
      </w:r>
    </w:p>
    <w:p w:rsidR="00201C25" w:rsidRPr="00201C25" w:rsidRDefault="00201C25" w:rsidP="00201C25">
      <w:pPr>
        <w:shd w:val="clear" w:color="auto" w:fill="FFFFFF"/>
        <w:spacing w:after="0" w:line="240" w:lineRule="auto"/>
        <w:rPr>
          <w:rFonts w:ascii="Times New Roman" w:eastAsia="Times New Roman" w:hAnsi="Times New Roman" w:cs="Times New Roman"/>
          <w:color w:val="000000"/>
          <w:sz w:val="32"/>
          <w:szCs w:val="28"/>
          <w:lang w:eastAsia="ru-RU"/>
        </w:rPr>
      </w:pPr>
      <w:r w:rsidRPr="00201C25">
        <w:rPr>
          <w:rFonts w:ascii="Times New Roman" w:eastAsia="Times New Roman" w:hAnsi="Times New Roman" w:cs="Times New Roman"/>
          <w:color w:val="000000"/>
          <w:sz w:val="32"/>
          <w:szCs w:val="28"/>
          <w:lang w:eastAsia="ru-RU"/>
        </w:rPr>
        <w:t xml:space="preserve">Статистика ГИБДД говорит о том, что детей-пешеходов, попавших в ДТП, меньше, чем детей-пассажиров. Ученые приводят такой факт — удар автомобиля о препятствие на скорости 50 км/ч равносилен падению с десятиметровой высоты. То есть перевозить ребенка без специального кресла — все равно, что оставить его играть без присмотра на </w:t>
      </w:r>
      <w:proofErr w:type="gramStart"/>
      <w:r w:rsidRPr="00201C25">
        <w:rPr>
          <w:rFonts w:ascii="Times New Roman" w:eastAsia="Times New Roman" w:hAnsi="Times New Roman" w:cs="Times New Roman"/>
          <w:color w:val="000000"/>
          <w:sz w:val="32"/>
          <w:szCs w:val="28"/>
          <w:lang w:eastAsia="ru-RU"/>
        </w:rPr>
        <w:t>балконе</w:t>
      </w:r>
      <w:proofErr w:type="gramEnd"/>
      <w:r w:rsidRPr="00201C25">
        <w:rPr>
          <w:rFonts w:ascii="Times New Roman" w:eastAsia="Times New Roman" w:hAnsi="Times New Roman" w:cs="Times New Roman"/>
          <w:color w:val="000000"/>
          <w:sz w:val="32"/>
          <w:szCs w:val="28"/>
          <w:lang w:eastAsia="ru-RU"/>
        </w:rPr>
        <w:t xml:space="preserve"> без перил на высоте четвертого этажа.</w:t>
      </w:r>
    </w:p>
    <w:p w:rsidR="00201C25" w:rsidRPr="00201C25" w:rsidRDefault="00201C25" w:rsidP="00201C25">
      <w:pPr>
        <w:shd w:val="clear" w:color="auto" w:fill="FFFFFF"/>
        <w:spacing w:after="0" w:line="240" w:lineRule="auto"/>
        <w:jc w:val="center"/>
        <w:rPr>
          <w:rFonts w:ascii="Times New Roman" w:eastAsia="Times New Roman" w:hAnsi="Times New Roman" w:cs="Times New Roman"/>
          <w:b/>
          <w:color w:val="000000"/>
          <w:sz w:val="36"/>
          <w:szCs w:val="28"/>
          <w:lang w:eastAsia="ru-RU"/>
        </w:rPr>
      </w:pPr>
      <w:r w:rsidRPr="00201C25">
        <w:rPr>
          <w:rFonts w:ascii="Times New Roman" w:eastAsia="Times New Roman" w:hAnsi="Times New Roman" w:cs="Times New Roman"/>
          <w:b/>
          <w:bCs/>
          <w:iCs/>
          <w:color w:val="000000"/>
          <w:sz w:val="36"/>
          <w:lang w:eastAsia="ru-RU"/>
        </w:rPr>
        <w:t>Почему не мамины руки?</w:t>
      </w:r>
    </w:p>
    <w:p w:rsidR="00201C25" w:rsidRPr="00201C25" w:rsidRDefault="00201C25" w:rsidP="00201C25">
      <w:pPr>
        <w:shd w:val="clear" w:color="auto" w:fill="FFFFFF"/>
        <w:spacing w:after="0" w:line="240" w:lineRule="auto"/>
        <w:rPr>
          <w:rFonts w:ascii="Times New Roman" w:eastAsia="Times New Roman" w:hAnsi="Times New Roman" w:cs="Times New Roman"/>
          <w:color w:val="000000"/>
          <w:sz w:val="32"/>
          <w:szCs w:val="28"/>
          <w:lang w:eastAsia="ru-RU"/>
        </w:rPr>
      </w:pPr>
      <w:r w:rsidRPr="00201C25">
        <w:rPr>
          <w:rFonts w:ascii="Times New Roman" w:eastAsia="Times New Roman" w:hAnsi="Times New Roman" w:cs="Times New Roman"/>
          <w:color w:val="000000"/>
          <w:sz w:val="32"/>
          <w:szCs w:val="28"/>
          <w:lang w:eastAsia="ru-RU"/>
        </w:rPr>
        <w:t>Многие матери считают, что ребенок будет чувствовать себя безопасно на руках матери или в специальной корзине. Но они сильно заблуждаются. Испытания доказали, что если автомобиль на скорости 48 км /ч столкнется со стоящим автомобилем, то в момент удара, под воздействием силы инерции, масса тела любого предмета, находящегося в данный момент в машине, увеличивается более чем в 30 раз! То есть при таком столкновении ребенок массой 30 кг превращается в снаряд весом в тонну, а взрослый человек — 2,5 тонны. Если взрослый в такой ситуации не будет пристегнут, то силой своего тела раздавит ребенка. Если взрослый будет пристегнут, то не раздавит, но все равно не сможет удержать ребенка в своих руках. Нельзя также пристегивать одним ремнем тело взрослого и ребенка по той же причине, так как взрослый его раздавит.</w:t>
      </w:r>
    </w:p>
    <w:p w:rsidR="00201C25" w:rsidRPr="00201C25" w:rsidRDefault="00201C25" w:rsidP="00201C25">
      <w:pPr>
        <w:shd w:val="clear" w:color="auto" w:fill="FFFFFF"/>
        <w:spacing w:after="0" w:line="240" w:lineRule="auto"/>
        <w:jc w:val="center"/>
        <w:rPr>
          <w:rFonts w:ascii="Times New Roman" w:eastAsia="Times New Roman" w:hAnsi="Times New Roman" w:cs="Times New Roman"/>
          <w:color w:val="000000"/>
          <w:sz w:val="36"/>
          <w:szCs w:val="28"/>
          <w:lang w:eastAsia="ru-RU"/>
        </w:rPr>
      </w:pPr>
      <w:r w:rsidRPr="00201C25">
        <w:rPr>
          <w:rFonts w:ascii="Times New Roman" w:eastAsia="Times New Roman" w:hAnsi="Times New Roman" w:cs="Times New Roman"/>
          <w:b/>
          <w:bCs/>
          <w:iCs/>
          <w:color w:val="000000"/>
          <w:sz w:val="36"/>
          <w:lang w:eastAsia="ru-RU"/>
        </w:rPr>
        <w:t>Какое кресло выбрать?</w:t>
      </w:r>
    </w:p>
    <w:p w:rsidR="00201C25" w:rsidRPr="00201C25" w:rsidRDefault="00201C25" w:rsidP="00201C25">
      <w:pPr>
        <w:shd w:val="clear" w:color="auto" w:fill="FFFFFF"/>
        <w:spacing w:after="0" w:line="240" w:lineRule="auto"/>
        <w:rPr>
          <w:rFonts w:ascii="Times New Roman" w:eastAsia="Times New Roman" w:hAnsi="Times New Roman" w:cs="Times New Roman"/>
          <w:color w:val="000000"/>
          <w:sz w:val="32"/>
          <w:szCs w:val="28"/>
          <w:lang w:eastAsia="ru-RU"/>
        </w:rPr>
      </w:pPr>
      <w:r w:rsidRPr="00201C25">
        <w:rPr>
          <w:rFonts w:ascii="Times New Roman" w:eastAsia="Times New Roman" w:hAnsi="Times New Roman" w:cs="Times New Roman"/>
          <w:color w:val="000000"/>
          <w:sz w:val="32"/>
          <w:szCs w:val="28"/>
          <w:lang w:eastAsia="ru-RU"/>
        </w:rPr>
        <w:t xml:space="preserve">Детских дешевых отечественных кресел пока нет. На рынке — это импорт. Рыночный вариант, что </w:t>
      </w:r>
      <w:proofErr w:type="gramStart"/>
      <w:r w:rsidRPr="00201C25">
        <w:rPr>
          <w:rFonts w:ascii="Times New Roman" w:eastAsia="Times New Roman" w:hAnsi="Times New Roman" w:cs="Times New Roman"/>
          <w:color w:val="000000"/>
          <w:sz w:val="32"/>
          <w:szCs w:val="28"/>
          <w:lang w:eastAsia="ru-RU"/>
        </w:rPr>
        <w:t>подешевле</w:t>
      </w:r>
      <w:proofErr w:type="gramEnd"/>
      <w:r w:rsidRPr="00201C25">
        <w:rPr>
          <w:rFonts w:ascii="Times New Roman" w:eastAsia="Times New Roman" w:hAnsi="Times New Roman" w:cs="Times New Roman"/>
          <w:color w:val="000000"/>
          <w:sz w:val="32"/>
          <w:szCs w:val="28"/>
          <w:lang w:eastAsia="ru-RU"/>
        </w:rPr>
        <w:t xml:space="preserve">, иногда ввозят как детскую мебель, а не </w:t>
      </w:r>
      <w:r w:rsidRPr="00201C25">
        <w:rPr>
          <w:rFonts w:ascii="Times New Roman" w:eastAsia="Times New Roman" w:hAnsi="Times New Roman" w:cs="Times New Roman"/>
          <w:color w:val="000000"/>
          <w:sz w:val="32"/>
          <w:szCs w:val="28"/>
          <w:lang w:eastAsia="ru-RU"/>
        </w:rPr>
        <w:lastRenderedPageBreak/>
        <w:t>средство пассивной безопасности. Импорт не всегда сертифицирован. На сертифицированных детских креслах обязательно ставится знак — буква «Е» в кружочке.</w:t>
      </w:r>
    </w:p>
    <w:p w:rsidR="00201C25" w:rsidRPr="00201C25" w:rsidRDefault="00201C25" w:rsidP="00201C25">
      <w:pPr>
        <w:shd w:val="clear" w:color="auto" w:fill="FFFFFF"/>
        <w:spacing w:after="0" w:line="240" w:lineRule="auto"/>
        <w:rPr>
          <w:rFonts w:ascii="Times New Roman" w:eastAsia="Times New Roman" w:hAnsi="Times New Roman" w:cs="Times New Roman"/>
          <w:color w:val="000000"/>
          <w:sz w:val="32"/>
          <w:szCs w:val="28"/>
          <w:lang w:eastAsia="ru-RU"/>
        </w:rPr>
      </w:pPr>
      <w:r w:rsidRPr="00201C25">
        <w:rPr>
          <w:rFonts w:ascii="Times New Roman" w:eastAsia="Times New Roman" w:hAnsi="Times New Roman" w:cs="Times New Roman"/>
          <w:color w:val="000000"/>
          <w:sz w:val="32"/>
          <w:szCs w:val="28"/>
          <w:lang w:eastAsia="ru-RU"/>
        </w:rPr>
        <w:t xml:space="preserve">Безопасность детских кресел во многом зависит от вектора и силы удара при аварии. Наиболее дорогие устройства защищают ребенка не только от лобовых, но и боковых ударов, которые также могут причинить огромный вред. Большое значение имеет состояние ремня безопасности кресла. Если нет эффекта фиксации, то никакого толку от кресла не будет. Пластиковые каркасы ненадежны по сравнению с </w:t>
      </w:r>
      <w:proofErr w:type="gramStart"/>
      <w:r w:rsidRPr="00201C25">
        <w:rPr>
          <w:rFonts w:ascii="Times New Roman" w:eastAsia="Times New Roman" w:hAnsi="Times New Roman" w:cs="Times New Roman"/>
          <w:color w:val="000000"/>
          <w:sz w:val="32"/>
          <w:szCs w:val="28"/>
          <w:lang w:eastAsia="ru-RU"/>
        </w:rPr>
        <w:t>металлическими</w:t>
      </w:r>
      <w:proofErr w:type="gramEnd"/>
      <w:r w:rsidRPr="00201C25">
        <w:rPr>
          <w:rFonts w:ascii="Times New Roman" w:eastAsia="Times New Roman" w:hAnsi="Times New Roman" w:cs="Times New Roman"/>
          <w:color w:val="000000"/>
          <w:sz w:val="32"/>
          <w:szCs w:val="28"/>
          <w:lang w:eastAsia="ru-RU"/>
        </w:rPr>
        <w:t>. Кресло должно быть и комфортно, чтобы ребенку было удобно сидеть в нем. Необходимо, чтобы крепление кресла было прочным. Исследование, проведенное в Германии, показало: наиболее безопасное крепление детского сидения к креслу автомобиля — система ISOFI X. Правда, кресла с таким креплением выпускают только для самых маленьких. Кресло рекомендуют располагать для большей безопасности за спиной водителя.</w:t>
      </w:r>
    </w:p>
    <w:p w:rsidR="00201C25" w:rsidRPr="00201C25" w:rsidRDefault="00201C25" w:rsidP="00201C25">
      <w:pPr>
        <w:shd w:val="clear" w:color="auto" w:fill="FFFFFF"/>
        <w:spacing w:after="0" w:line="240" w:lineRule="auto"/>
        <w:ind w:firstLine="278"/>
        <w:rPr>
          <w:rFonts w:ascii="Times New Roman" w:eastAsia="Times New Roman" w:hAnsi="Times New Roman" w:cs="Times New Roman"/>
          <w:color w:val="000000"/>
          <w:sz w:val="32"/>
          <w:szCs w:val="28"/>
          <w:lang w:eastAsia="ru-RU"/>
        </w:rPr>
      </w:pPr>
      <w:r w:rsidRPr="00201C25">
        <w:rPr>
          <w:rFonts w:ascii="Times New Roman" w:eastAsia="Times New Roman" w:hAnsi="Times New Roman" w:cs="Times New Roman"/>
          <w:color w:val="000000"/>
          <w:sz w:val="32"/>
          <w:szCs w:val="28"/>
          <w:lang w:eastAsia="ru-RU"/>
        </w:rPr>
        <w:t>В зависимости от веса и возраста ребенка, кресла распределяют на пять категорий:</w:t>
      </w:r>
    </w:p>
    <w:p w:rsidR="00201C25" w:rsidRPr="00201C25" w:rsidRDefault="00201C25" w:rsidP="00201C25">
      <w:pPr>
        <w:numPr>
          <w:ilvl w:val="0"/>
          <w:numId w:val="1"/>
        </w:numPr>
        <w:shd w:val="clear" w:color="auto" w:fill="FFFFFF"/>
        <w:spacing w:after="0" w:line="240" w:lineRule="auto"/>
        <w:ind w:left="0" w:firstLine="900"/>
        <w:rPr>
          <w:rFonts w:ascii="Times New Roman" w:eastAsia="Times New Roman" w:hAnsi="Times New Roman" w:cs="Times New Roman"/>
          <w:color w:val="000000"/>
          <w:sz w:val="32"/>
          <w:szCs w:val="28"/>
          <w:lang w:eastAsia="ru-RU"/>
        </w:rPr>
      </w:pPr>
      <w:r w:rsidRPr="00201C25">
        <w:rPr>
          <w:rFonts w:ascii="Times New Roman" w:eastAsia="Times New Roman" w:hAnsi="Times New Roman" w:cs="Times New Roman"/>
          <w:color w:val="000000"/>
          <w:sz w:val="32"/>
          <w:szCs w:val="28"/>
          <w:lang w:eastAsia="ru-RU"/>
        </w:rPr>
        <w:t>«0» (младенцы) — 0—10 кг (от 0 до 9 месяцев);</w:t>
      </w:r>
    </w:p>
    <w:p w:rsidR="00201C25" w:rsidRPr="00201C25" w:rsidRDefault="00201C25" w:rsidP="00201C25">
      <w:pPr>
        <w:numPr>
          <w:ilvl w:val="0"/>
          <w:numId w:val="1"/>
        </w:numPr>
        <w:shd w:val="clear" w:color="auto" w:fill="FFFFFF"/>
        <w:spacing w:after="0" w:line="240" w:lineRule="auto"/>
        <w:ind w:left="0" w:firstLine="900"/>
        <w:rPr>
          <w:rFonts w:ascii="Times New Roman" w:eastAsia="Times New Roman" w:hAnsi="Times New Roman" w:cs="Times New Roman"/>
          <w:color w:val="000000"/>
          <w:sz w:val="32"/>
          <w:szCs w:val="28"/>
          <w:lang w:eastAsia="ru-RU"/>
        </w:rPr>
      </w:pPr>
      <w:r w:rsidRPr="00201C25">
        <w:rPr>
          <w:rFonts w:ascii="Times New Roman" w:eastAsia="Times New Roman" w:hAnsi="Times New Roman" w:cs="Times New Roman"/>
          <w:color w:val="000000"/>
          <w:sz w:val="32"/>
          <w:szCs w:val="28"/>
          <w:lang w:eastAsia="ru-RU"/>
        </w:rPr>
        <w:t>«0+» («</w:t>
      </w:r>
      <w:proofErr w:type="spellStart"/>
      <w:r w:rsidRPr="00201C25">
        <w:rPr>
          <w:rFonts w:ascii="Times New Roman" w:eastAsia="Times New Roman" w:hAnsi="Times New Roman" w:cs="Times New Roman"/>
          <w:color w:val="000000"/>
          <w:sz w:val="32"/>
          <w:szCs w:val="28"/>
          <w:lang w:eastAsia="ru-RU"/>
        </w:rPr>
        <w:t>младенцы+</w:t>
      </w:r>
      <w:proofErr w:type="spellEnd"/>
      <w:r w:rsidRPr="00201C25">
        <w:rPr>
          <w:rFonts w:ascii="Times New Roman" w:eastAsia="Times New Roman" w:hAnsi="Times New Roman" w:cs="Times New Roman"/>
          <w:color w:val="000000"/>
          <w:sz w:val="32"/>
          <w:szCs w:val="28"/>
          <w:lang w:eastAsia="ru-RU"/>
        </w:rPr>
        <w:t>») — 0—13 кг (от 0 до 18 месяцев);</w:t>
      </w:r>
    </w:p>
    <w:p w:rsidR="00201C25" w:rsidRPr="00201C25" w:rsidRDefault="00201C25" w:rsidP="00201C25">
      <w:pPr>
        <w:numPr>
          <w:ilvl w:val="0"/>
          <w:numId w:val="1"/>
        </w:numPr>
        <w:shd w:val="clear" w:color="auto" w:fill="FFFFFF"/>
        <w:spacing w:after="0" w:line="240" w:lineRule="auto"/>
        <w:ind w:left="0" w:firstLine="900"/>
        <w:rPr>
          <w:rFonts w:ascii="Times New Roman" w:eastAsia="Times New Roman" w:hAnsi="Times New Roman" w:cs="Times New Roman"/>
          <w:color w:val="000000"/>
          <w:sz w:val="32"/>
          <w:szCs w:val="28"/>
          <w:lang w:eastAsia="ru-RU"/>
        </w:rPr>
      </w:pPr>
      <w:r w:rsidRPr="00201C25">
        <w:rPr>
          <w:rFonts w:ascii="Times New Roman" w:eastAsia="Times New Roman" w:hAnsi="Times New Roman" w:cs="Times New Roman"/>
          <w:color w:val="000000"/>
          <w:sz w:val="32"/>
          <w:szCs w:val="28"/>
          <w:lang w:eastAsia="ru-RU"/>
        </w:rPr>
        <w:t>«1» («малыши») — 9—18 кг (от 8 месяцев до 4 лет);</w:t>
      </w:r>
    </w:p>
    <w:p w:rsidR="00201C25" w:rsidRPr="00201C25" w:rsidRDefault="00201C25" w:rsidP="00201C25">
      <w:pPr>
        <w:numPr>
          <w:ilvl w:val="0"/>
          <w:numId w:val="1"/>
        </w:numPr>
        <w:shd w:val="clear" w:color="auto" w:fill="FFFFFF"/>
        <w:spacing w:after="0" w:line="240" w:lineRule="auto"/>
        <w:ind w:left="0" w:firstLine="900"/>
        <w:rPr>
          <w:rFonts w:ascii="Times New Roman" w:eastAsia="Times New Roman" w:hAnsi="Times New Roman" w:cs="Times New Roman"/>
          <w:color w:val="000000"/>
          <w:sz w:val="32"/>
          <w:szCs w:val="28"/>
          <w:lang w:eastAsia="ru-RU"/>
        </w:rPr>
      </w:pPr>
      <w:r w:rsidRPr="00201C25">
        <w:rPr>
          <w:rFonts w:ascii="Times New Roman" w:eastAsia="Times New Roman" w:hAnsi="Times New Roman" w:cs="Times New Roman"/>
          <w:color w:val="000000"/>
          <w:sz w:val="32"/>
          <w:szCs w:val="28"/>
          <w:lang w:eastAsia="ru-RU"/>
        </w:rPr>
        <w:t>«2» («малыши») — 15—25 кг (от 3 до 7 лет);</w:t>
      </w:r>
    </w:p>
    <w:p w:rsidR="00201C25" w:rsidRPr="00201C25" w:rsidRDefault="00201C25" w:rsidP="00201C25">
      <w:pPr>
        <w:numPr>
          <w:ilvl w:val="0"/>
          <w:numId w:val="1"/>
        </w:numPr>
        <w:shd w:val="clear" w:color="auto" w:fill="FFFFFF"/>
        <w:spacing w:after="0" w:line="240" w:lineRule="auto"/>
        <w:ind w:left="0" w:firstLine="900"/>
        <w:rPr>
          <w:rFonts w:ascii="Times New Roman" w:eastAsia="Times New Roman" w:hAnsi="Times New Roman" w:cs="Times New Roman"/>
          <w:color w:val="000000"/>
          <w:sz w:val="32"/>
          <w:szCs w:val="28"/>
          <w:lang w:eastAsia="ru-RU"/>
        </w:rPr>
      </w:pPr>
      <w:r w:rsidRPr="00201C25">
        <w:rPr>
          <w:rFonts w:ascii="Times New Roman" w:eastAsia="Times New Roman" w:hAnsi="Times New Roman" w:cs="Times New Roman"/>
          <w:color w:val="000000"/>
          <w:sz w:val="32"/>
          <w:szCs w:val="28"/>
          <w:lang w:eastAsia="ru-RU"/>
        </w:rPr>
        <w:t>«3» («юниоры») — 22—36 кг (от 5 до 12 лет).</w:t>
      </w:r>
    </w:p>
    <w:p w:rsidR="00201C25" w:rsidRPr="00201C25" w:rsidRDefault="00201C25" w:rsidP="00201C25">
      <w:pPr>
        <w:shd w:val="clear" w:color="auto" w:fill="FFFFFF"/>
        <w:spacing w:after="0" w:line="240" w:lineRule="auto"/>
        <w:rPr>
          <w:rFonts w:ascii="Times New Roman" w:eastAsia="Times New Roman" w:hAnsi="Times New Roman" w:cs="Times New Roman"/>
          <w:color w:val="000000"/>
          <w:sz w:val="32"/>
          <w:szCs w:val="28"/>
          <w:lang w:eastAsia="ru-RU"/>
        </w:rPr>
      </w:pPr>
      <w:r w:rsidRPr="00201C25">
        <w:rPr>
          <w:rFonts w:ascii="Times New Roman" w:eastAsia="Times New Roman" w:hAnsi="Times New Roman" w:cs="Times New Roman"/>
          <w:color w:val="000000"/>
          <w:sz w:val="32"/>
          <w:szCs w:val="28"/>
          <w:lang w:eastAsia="ru-RU"/>
        </w:rPr>
        <w:t>В нулевые кресла входят и колыбели. Если детское кресло не подходит для ребенка, то его можно сажать на его бустер — нижнюю часть от детского кресла, который покупается отдельно от кресла, и пристегнуть ремнем для взрослых. Главное, чтобы ремень не давил шею ребенка.</w:t>
      </w:r>
    </w:p>
    <w:p w:rsidR="00BC1326" w:rsidRPr="00201C25" w:rsidRDefault="00201C25" w:rsidP="00201C25">
      <w:pPr>
        <w:shd w:val="clear" w:color="auto" w:fill="FFFFFF"/>
        <w:spacing w:after="0" w:line="240" w:lineRule="auto"/>
        <w:jc w:val="center"/>
        <w:rPr>
          <w:rFonts w:ascii="Times New Roman" w:eastAsia="Times New Roman" w:hAnsi="Times New Roman" w:cs="Times New Roman"/>
          <w:color w:val="000000"/>
          <w:sz w:val="36"/>
          <w:szCs w:val="28"/>
          <w:lang w:eastAsia="ru-RU"/>
        </w:rPr>
      </w:pPr>
      <w:r w:rsidRPr="00201C25">
        <w:rPr>
          <w:rFonts w:ascii="Times New Roman" w:eastAsia="Times New Roman" w:hAnsi="Times New Roman" w:cs="Times New Roman"/>
          <w:b/>
          <w:bCs/>
          <w:noProof/>
          <w:color w:val="000000"/>
          <w:sz w:val="36"/>
          <w:lang w:eastAsia="ru-RU"/>
        </w:rPr>
        <w:drawing>
          <wp:anchor distT="0" distB="0" distL="114300" distR="114300" simplePos="0" relativeHeight="251659264" behindDoc="0" locked="0" layoutInCell="1" allowOverlap="1">
            <wp:simplePos x="0" y="0"/>
            <wp:positionH relativeFrom="margin">
              <wp:align>right</wp:align>
            </wp:positionH>
            <wp:positionV relativeFrom="margin">
              <wp:align>center</wp:align>
            </wp:positionV>
            <wp:extent cx="2564765" cy="2583815"/>
            <wp:effectExtent l="19050" t="0" r="6985" b="0"/>
            <wp:wrapSquare wrapText="bothSides"/>
            <wp:docPr id="2" name="Рисунок 1" descr="http://sch72.mskobr.ru/images/cms/data/1ad15890126cb01045ee9277a8c8f3b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72.mskobr.ru/images/cms/data/1ad15890126cb01045ee9277a8c8f3b9.jpeg"/>
                    <pic:cNvPicPr>
                      <a:picLocks noChangeAspect="1" noChangeArrowheads="1"/>
                    </pic:cNvPicPr>
                  </pic:nvPicPr>
                  <pic:blipFill>
                    <a:blip r:embed="rId6" cstate="print"/>
                    <a:srcRect/>
                    <a:stretch>
                      <a:fillRect/>
                    </a:stretch>
                  </pic:blipFill>
                  <pic:spPr bwMode="auto">
                    <a:xfrm>
                      <a:off x="0" y="0"/>
                      <a:ext cx="2564765" cy="2583815"/>
                    </a:xfrm>
                    <a:prstGeom prst="rect">
                      <a:avLst/>
                    </a:prstGeom>
                    <a:noFill/>
                    <a:ln w="9525">
                      <a:noFill/>
                      <a:miter lim="800000"/>
                      <a:headEnd/>
                      <a:tailEnd/>
                    </a:ln>
                  </pic:spPr>
                </pic:pic>
              </a:graphicData>
            </a:graphic>
          </wp:anchor>
        </w:drawing>
      </w:r>
      <w:r w:rsidRPr="00201C25">
        <w:rPr>
          <w:rFonts w:ascii="Times New Roman" w:eastAsia="Times New Roman" w:hAnsi="Times New Roman" w:cs="Times New Roman"/>
          <w:b/>
          <w:bCs/>
          <w:color w:val="000000"/>
          <w:sz w:val="36"/>
          <w:lang w:eastAsia="ru-RU"/>
        </w:rPr>
        <w:t>Жизнь — это самое дорогое, что есть у человека. Поэтому не экономьте на безопасности своих детей!</w:t>
      </w:r>
    </w:p>
    <w:sectPr w:rsidR="00BC1326" w:rsidRPr="00201C25" w:rsidSect="00201C2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83B00"/>
    <w:multiLevelType w:val="multilevel"/>
    <w:tmpl w:val="5188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08"/>
  <w:drawingGridHorizontalSpacing w:val="110"/>
  <w:displayHorizontalDrawingGridEvery w:val="2"/>
  <w:characterSpacingControl w:val="doNotCompress"/>
  <w:compat/>
  <w:rsids>
    <w:rsidRoot w:val="00201C25"/>
    <w:rsid w:val="00201C25"/>
    <w:rsid w:val="00BC13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C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1C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1C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570</Words>
  <Characters>3252</Characters>
  <Application>Microsoft Office Word</Application>
  <DocSecurity>0</DocSecurity>
  <Lines>27</Lines>
  <Paragraphs>7</Paragraphs>
  <ScaleCrop>false</ScaleCrop>
  <Company/>
  <LinksUpToDate>false</LinksUpToDate>
  <CharactersWithSpaces>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2018-09-09T15:40:00Z</dcterms:created>
  <dcterms:modified xsi:type="dcterms:W3CDTF">2018-09-09T15:45:00Z</dcterms:modified>
</cp:coreProperties>
</file>